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t xml:space="preserve">                                               </w:t>
      </w:r>
      <w:r>
        <w:rPr/>
        <w:t>Mayer István rövid önéletrajza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1948-ban születtem Budapesten, mérnök vagyok. 1972-ben a Budapesti Műszaki Egyetemen szereztem áramlástechnikai gépészmérnöki oklevelet, majd 1977-ben a Vegyészmérnöki Karon környezetvédelmi szakmérnöki oklevelet és 1978-ban az Építőmérnöki Karon doktori címet. A  műszaki tudomány kandidátusa vagyok és tagja a Magyar Tudományos Akadémia Köztestületének valamint Vízgazdálkodás Tudományi Bizottságának.</w:t>
      </w:r>
    </w:p>
    <w:p>
      <w:pPr>
        <w:pStyle w:val="style0"/>
        <w:jc w:val="both"/>
      </w:pPr>
      <w:r>
        <w:rPr/>
        <w:t>1972-től 40 évig voltam a VITUKI kutatója, különböző beosztású vezetője és igazgatója. A VITUKI-ban  folyamatosan fennálló munkaviszonyom mellett meghívott kutatóként és oktatóként dolgoztam Kanadában a Saskatoon Egyetemen és az Environment Canada-nál 1990-91-ben. 1997-98-ban a Bős-Nagymarosi Vízlépcsőrendszerrel kapcsolatos Hágai Bírósági döntést követő szlovák-magyar tárgyalásokért felelős Dunai Programiroda vezetője voltam a Miniszterelnöki Hivatalban.</w:t>
      </w:r>
    </w:p>
    <w:p>
      <w:pPr>
        <w:pStyle w:val="style0"/>
        <w:jc w:val="both"/>
      </w:pPr>
      <w:r>
        <w:rPr/>
        <w:t>Kutatói munkám során több, mint 50 tanulmányt, szakcikket, valamint szabadalmakat jegyeztem és    részt vehettem minden jelentősebb hazai, továbbá</w:t>
      </w:r>
      <w:bookmarkStart w:id="0" w:name="_GoBack"/>
      <w:bookmarkEnd w:id="0"/>
      <w:r>
        <w:rPr/>
        <w:t xml:space="preserve"> néhány külföldi vízgazdálkodási beruházás kutatás-fejlesztési és tervezési munkálataiban.                                                    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Arial" w:eastAsia="Lucida Sans Unicode" w:hAnsi="Times New Roman"/>
      <w:lang w:bidi="hi-IN" w:eastAsia="zh-CN" w:val="hu-HU"/>
    </w:rPr>
  </w:style>
  <w:style w:styleId="style15" w:type="character">
    <w:name w:val="Default Paragraph Font"/>
    <w:next w:val="style15"/>
    <w:rPr/>
  </w:style>
  <w:style w:styleId="style16" w:type="paragraph">
    <w:name w:val="Címsor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Lucida Sans Unicode" w:hAnsi="Arial"/>
    </w:rPr>
  </w:style>
  <w:style w:styleId="style17" w:type="paragraph">
    <w:name w:val="Szövegtörzs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Felirat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Arial"/>
    </w:rPr>
  </w:style>
  <w:style w:styleId="style20" w:type="paragraph">
    <w:name w:val="Tárgymutató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2014-06-15T15:57:00.00Z</dcterms:created>
  <dc:creator>Windows-felhasználó</dc:creator>
  <cp:lastModifiedBy>Windows-felhasználó</cp:lastModifiedBy>
  <dcterms:modified xsi:type="dcterms:W3CDTF">2014-06-15T16:49:00.00Z</dcterms:modified>
  <cp:revision>2</cp:revision>
</cp:coreProperties>
</file>